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93" w:rsidRDefault="00641D93" w:rsidP="00641D93">
      <w:pPr>
        <w:shd w:val="clear" w:color="auto" w:fill="FFFFFF"/>
        <w:spacing w:after="360" w:line="360" w:lineRule="atLeast"/>
        <w:jc w:val="center"/>
        <w:outlineLvl w:val="3"/>
        <w:rPr>
          <w:rFonts w:ascii="Montserrat" w:eastAsia="Times New Roman" w:hAnsi="Montserrat" w:cs="Times New Roman"/>
          <w:b/>
          <w:bCs/>
          <w:caps/>
          <w:color w:val="1D1D1D"/>
          <w:spacing w:val="-7"/>
          <w:sz w:val="30"/>
          <w:szCs w:val="30"/>
          <w:lang w:eastAsia="ru-RU"/>
        </w:rPr>
      </w:pPr>
    </w:p>
    <w:p w:rsidR="00641D93" w:rsidRDefault="00641D93" w:rsidP="00641D93">
      <w:pPr>
        <w:shd w:val="clear" w:color="auto" w:fill="FFFFFF"/>
        <w:spacing w:after="360" w:line="360" w:lineRule="atLeast"/>
        <w:jc w:val="center"/>
        <w:outlineLvl w:val="3"/>
        <w:rPr>
          <w:rFonts w:ascii="Montserrat" w:eastAsia="Times New Roman" w:hAnsi="Montserrat" w:cs="Times New Roman"/>
          <w:b/>
          <w:bCs/>
          <w:caps/>
          <w:color w:val="1D1D1D"/>
          <w:spacing w:val="-7"/>
          <w:sz w:val="30"/>
          <w:szCs w:val="30"/>
          <w:lang w:eastAsia="ru-RU"/>
        </w:rPr>
      </w:pPr>
    </w:p>
    <w:p w:rsidR="00641D93" w:rsidRPr="00641D93" w:rsidRDefault="00641D93" w:rsidP="00641D93">
      <w:pPr>
        <w:shd w:val="clear" w:color="auto" w:fill="FFFFFF"/>
        <w:spacing w:after="36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spacing w:val="-7"/>
          <w:sz w:val="36"/>
          <w:szCs w:val="36"/>
          <w:lang w:eastAsia="ru-RU"/>
        </w:rPr>
      </w:pPr>
      <w:r w:rsidRPr="00641D93"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spacing w:val="-7"/>
          <w:sz w:val="36"/>
          <w:szCs w:val="36"/>
          <w:lang w:eastAsia="ru-RU"/>
        </w:rPr>
        <w:t>Школьный  этап  по  предметам</w:t>
      </w:r>
    </w:p>
    <w:p w:rsidR="00641D93" w:rsidRPr="00641D93" w:rsidRDefault="00641D93" w:rsidP="00641D93">
      <w:pPr>
        <w:shd w:val="clear" w:color="auto" w:fill="FFFFFF"/>
        <w:spacing w:after="100" w:afterAutospacing="1" w:line="4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  <w:r w:rsidRPr="00641D93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Фонд «Золотое сечение» – региональный оператор Всероссийской олимпиады школьников</w:t>
      </w:r>
      <w:r w:rsidRPr="00641D93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  <w:t>.</w:t>
      </w:r>
    </w:p>
    <w:p w:rsidR="00641D93" w:rsidRPr="00641D93" w:rsidRDefault="00641D93" w:rsidP="00641D93">
      <w:pPr>
        <w:shd w:val="clear" w:color="auto" w:fill="FFFFFF"/>
        <w:spacing w:after="100" w:afterAutospacing="1" w:line="420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proofErr w:type="gramStart"/>
      <w:r w:rsidRPr="00641D93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Предметы:</w:t>
      </w:r>
      <w:r w:rsidRPr="00641D9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 английский язык, география, искусство (МХК), испанский язык, история, итальянский язык, китайский язык, литература, немецкий язык, обществознание, основы безопасности жизнедеятельности, право, русский язык, технология, физическая культура, французский язык, экология, экономика.</w:t>
      </w:r>
      <w:proofErr w:type="gramEnd"/>
    </w:p>
    <w:p w:rsidR="00641D93" w:rsidRPr="00641D93" w:rsidRDefault="00641D93" w:rsidP="00641D93">
      <w:pPr>
        <w:shd w:val="clear" w:color="auto" w:fill="FFFFFF"/>
        <w:spacing w:after="100" w:afterAutospacing="1" w:line="42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41D93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На платформе Регионального центра обработки информации и оценки качества образования ГАОУ ДПО </w:t>
      </w:r>
      <w:proofErr w:type="gramStart"/>
      <w:r w:rsidRPr="00641D93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СО</w:t>
      </w:r>
      <w:proofErr w:type="gramEnd"/>
      <w:r w:rsidRPr="00641D93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«Институт развития образования».</w:t>
      </w:r>
    </w:p>
    <w:p w:rsidR="00641D93" w:rsidRPr="00641D93" w:rsidRDefault="00641D93" w:rsidP="00641D93">
      <w:pPr>
        <w:shd w:val="clear" w:color="auto" w:fill="FFFFFF"/>
        <w:spacing w:after="100" w:afterAutospacing="1" w:line="420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641D93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Предметы:</w:t>
      </w:r>
      <w:r w:rsidRPr="00641D9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 математика, информатика, химия, биология, астрономия, физика.</w:t>
      </w:r>
    </w:p>
    <w:p w:rsidR="00641D93" w:rsidRPr="00641D93" w:rsidRDefault="00641D93" w:rsidP="00641D93">
      <w:pPr>
        <w:shd w:val="clear" w:color="auto" w:fill="FFFFFF"/>
        <w:spacing w:after="100" w:afterAutospacing="1" w:line="420" w:lineRule="atLeast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641D9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На платформе Образовательного центра </w:t>
      </w:r>
      <w:hyperlink r:id="rId4" w:tgtFrame="_blank" w:history="1">
        <w:r w:rsidRPr="00641D93">
          <w:rPr>
            <w:rFonts w:ascii="Times New Roman" w:eastAsia="Times New Roman" w:hAnsi="Times New Roman" w:cs="Times New Roman"/>
            <w:b/>
            <w:color w:val="000000" w:themeColor="text1"/>
            <w:sz w:val="40"/>
            <w:szCs w:val="40"/>
            <w:lang w:eastAsia="ru-RU"/>
          </w:rPr>
          <w:t>«Сириус».</w:t>
        </w:r>
      </w:hyperlink>
    </w:p>
    <w:p w:rsidR="004455DB" w:rsidRPr="00641D93" w:rsidRDefault="004455DB">
      <w:pPr>
        <w:rPr>
          <w:color w:val="000000" w:themeColor="text1"/>
        </w:rPr>
      </w:pPr>
    </w:p>
    <w:sectPr w:rsidR="004455DB" w:rsidRPr="00641D93" w:rsidSect="00641D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1D93"/>
    <w:rsid w:val="004455DB"/>
    <w:rsid w:val="0064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DB"/>
  </w:style>
  <w:style w:type="paragraph" w:styleId="4">
    <w:name w:val="heading 4"/>
    <w:basedOn w:val="a"/>
    <w:link w:val="40"/>
    <w:uiPriority w:val="9"/>
    <w:qFormat/>
    <w:rsid w:val="00641D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1D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1D93"/>
    <w:rPr>
      <w:b/>
      <w:bCs/>
    </w:rPr>
  </w:style>
  <w:style w:type="character" w:styleId="a5">
    <w:name w:val="Hyperlink"/>
    <w:basedOn w:val="a0"/>
    <w:uiPriority w:val="99"/>
    <w:semiHidden/>
    <w:unhideWhenUsed/>
    <w:rsid w:val="00641D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Гузанова</dc:creator>
  <cp:lastModifiedBy>Татьяна Гузанова</cp:lastModifiedBy>
  <cp:revision>1</cp:revision>
  <cp:lastPrinted>2024-09-05T07:17:00Z</cp:lastPrinted>
  <dcterms:created xsi:type="dcterms:W3CDTF">2024-09-05T07:13:00Z</dcterms:created>
  <dcterms:modified xsi:type="dcterms:W3CDTF">2024-09-05T07:18:00Z</dcterms:modified>
</cp:coreProperties>
</file>